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2D" w:rsidRPr="002753D3" w:rsidRDefault="003F6D2D" w:rsidP="003F6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-          </w:t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PLANTS RESPONSE TO THE ENVIRONMENT</w:t>
      </w:r>
    </w:p>
    <w:p w:rsidR="003F6D2D" w:rsidRPr="008F7455" w:rsidRDefault="003F6D2D" w:rsidP="003F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>PLANT HORMONES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1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>Gibberellins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>Gibberellins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>Abscisic acid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4.</w:t>
      </w:r>
      <w:r>
        <w:rPr>
          <w:rFonts w:ascii="Times New Roman" w:eastAsia="Batang" w:hAnsi="Times New Roman" w:cs="Times New Roman"/>
          <w:sz w:val="24"/>
          <w:szCs w:val="28"/>
        </w:rPr>
        <w:tab/>
        <w:t>Gibberellins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5.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Tropism 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6.</w:t>
      </w:r>
      <w:r>
        <w:rPr>
          <w:rFonts w:ascii="Times New Roman" w:eastAsia="Batang" w:hAnsi="Times New Roman" w:cs="Times New Roman"/>
          <w:sz w:val="24"/>
          <w:szCs w:val="28"/>
        </w:rPr>
        <w:tab/>
        <w:t>Negative response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7.</w:t>
      </w:r>
      <w:r>
        <w:rPr>
          <w:rFonts w:ascii="Times New Roman" w:eastAsia="Batang" w:hAnsi="Times New Roman" w:cs="Times New Roman"/>
          <w:sz w:val="24"/>
          <w:szCs w:val="28"/>
        </w:rPr>
        <w:tab/>
        <w:t>Apical dominance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2</w:t>
      </w:r>
    </w:p>
    <w:p w:rsidR="003F6D2D" w:rsidRDefault="003F6D2D" w:rsidP="003F6D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Growth movement of a part of a plant in response to an external stimulus.</w:t>
      </w:r>
    </w:p>
    <w:p w:rsidR="003F6D2D" w:rsidRDefault="003F6D2D" w:rsidP="003F6D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Light</w:t>
      </w:r>
    </w:p>
    <w:p w:rsidR="003F6D2D" w:rsidRDefault="003F6D2D" w:rsidP="003F6D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Auxin</w:t>
      </w:r>
    </w:p>
    <w:p w:rsidR="003F6D2D" w:rsidRPr="00C06217" w:rsidRDefault="003F6D2D" w:rsidP="003F6D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 xml:space="preserve">Unilateral exposure to light will result in auxin moving to darker/shaded side of the stem  </w:t>
      </w:r>
      <w:r>
        <w:rPr>
          <w:rFonts w:ascii="Times New Roman" w:hAnsi="Times New Roman" w:cs="Times New Roman"/>
          <w:sz w:val="24"/>
        </w:rPr>
        <w:tab/>
        <w:t xml:space="preserve">tip. A high concentration of auxin on the darker/shaded side accelerates growth. This </w:t>
      </w:r>
      <w:r>
        <w:rPr>
          <w:rFonts w:ascii="Times New Roman" w:hAnsi="Times New Roman" w:cs="Times New Roman"/>
          <w:sz w:val="24"/>
        </w:rPr>
        <w:tab/>
        <w:t xml:space="preserve">causes cell division and cell elongation on the darker/shaded side which causes the stem </w:t>
      </w:r>
      <w:r>
        <w:rPr>
          <w:rFonts w:ascii="Times New Roman" w:hAnsi="Times New Roman" w:cs="Times New Roman"/>
          <w:sz w:val="24"/>
        </w:rPr>
        <w:tab/>
        <w:t>to bend towards the light source.</w:t>
      </w:r>
    </w:p>
    <w:p w:rsidR="003F6D2D" w:rsidRDefault="003F6D2D" w:rsidP="003F6D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Favourable position for the leaves to receive maximum sunlight for photosynthesis. </w:t>
      </w:r>
      <w:r>
        <w:rPr>
          <w:rFonts w:ascii="Times New Roman" w:hAnsi="Times New Roman" w:cs="Times New Roman"/>
          <w:sz w:val="24"/>
        </w:rPr>
        <w:tab/>
        <w:t xml:space="preserve">Exposes the flowers more favourably, allowing for easy pollination of flowers/ allowing </w:t>
      </w:r>
      <w:r>
        <w:rPr>
          <w:rFonts w:ascii="Times New Roman" w:hAnsi="Times New Roman" w:cs="Times New Roman"/>
          <w:sz w:val="24"/>
        </w:rPr>
        <w:tab/>
        <w:t>for easier seed dispersal.</w:t>
      </w:r>
    </w:p>
    <w:p w:rsidR="003F6D2D" w:rsidRDefault="003F6D2D" w:rsidP="003F6D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 xml:space="preserve">The high auxin concentration would result in the rapid cell growth in the weeds which </w:t>
      </w:r>
      <w:r>
        <w:rPr>
          <w:rFonts w:ascii="Times New Roman" w:hAnsi="Times New Roman" w:cs="Times New Roman"/>
          <w:sz w:val="24"/>
        </w:rPr>
        <w:tab/>
        <w:t>will exhaust the plant-killing the plant.</w:t>
      </w:r>
    </w:p>
    <w:p w:rsidR="003F6D2D" w:rsidRPr="006903CF" w:rsidRDefault="003F6D2D" w:rsidP="003F6D2D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3F6D2D" w:rsidRPr="007751D0" w:rsidRDefault="003F6D2D" w:rsidP="003F6D2D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7751D0">
        <w:rPr>
          <w:rFonts w:ascii="Times New Roman" w:hAnsi="Times New Roman" w:cs="Times New Roman"/>
          <w:b/>
          <w:sz w:val="24"/>
          <w:u w:val="single"/>
        </w:rPr>
        <w:lastRenderedPageBreak/>
        <w:t>QUESTION 3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radical grows towards gravity and the </w:t>
      </w:r>
      <w:proofErr w:type="spellStart"/>
      <w:r>
        <w:rPr>
          <w:rFonts w:ascii="Times New Roman" w:eastAsia="Batang" w:hAnsi="Times New Roman" w:cs="Times New Roman"/>
          <w:sz w:val="24"/>
          <w:szCs w:val="28"/>
        </w:rPr>
        <w:t>plumule</w:t>
      </w:r>
      <w:proofErr w:type="spellEnd"/>
      <w:r>
        <w:rPr>
          <w:rFonts w:ascii="Times New Roman" w:eastAsia="Batang" w:hAnsi="Times New Roman" w:cs="Times New Roman"/>
          <w:sz w:val="24"/>
          <w:szCs w:val="28"/>
        </w:rPr>
        <w:t xml:space="preserve"> (young shoots) grows away from </w:t>
      </w:r>
      <w:r>
        <w:rPr>
          <w:rFonts w:ascii="Times New Roman" w:eastAsia="Batang" w:hAnsi="Times New Roman" w:cs="Times New Roman"/>
          <w:sz w:val="24"/>
          <w:szCs w:val="28"/>
        </w:rPr>
        <w:tab/>
        <w:t>gravity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Geotropism/positively geotropic 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>To eliminate the effect of light on the growth movement of the young shoot (</w:t>
      </w:r>
      <w:proofErr w:type="spellStart"/>
      <w:r>
        <w:rPr>
          <w:rFonts w:ascii="Times New Roman" w:eastAsia="Batang" w:hAnsi="Times New Roman" w:cs="Times New Roman"/>
          <w:sz w:val="24"/>
          <w:szCs w:val="28"/>
        </w:rPr>
        <w:t>plumule</w:t>
      </w:r>
      <w:proofErr w:type="spellEnd"/>
      <w:r>
        <w:rPr>
          <w:rFonts w:ascii="Times New Roman" w:eastAsia="Batang" w:hAnsi="Times New Roman" w:cs="Times New Roman"/>
          <w:sz w:val="24"/>
          <w:szCs w:val="28"/>
        </w:rPr>
        <w:t>)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4.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Same species of plant used/identical clinostats used in each set up/seeds exposed to the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same environmental conditions/same period of time used for each set up/same person to </w:t>
      </w:r>
      <w:r>
        <w:rPr>
          <w:rFonts w:ascii="Times New Roman" w:eastAsia="Batang" w:hAnsi="Times New Roman" w:cs="Times New Roman"/>
          <w:sz w:val="24"/>
          <w:szCs w:val="28"/>
        </w:rPr>
        <w:tab/>
        <w:t>conduct the investigation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5.</w:t>
      </w:r>
      <w:r>
        <w:rPr>
          <w:rFonts w:ascii="Times New Roman" w:eastAsia="Batang" w:hAnsi="Times New Roman" w:cs="Times New Roman"/>
          <w:sz w:val="24"/>
          <w:szCs w:val="28"/>
        </w:rPr>
        <w:tab/>
        <w:t>The sample size was too small/ the investigation was not repeated several times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6.</w:t>
      </w:r>
      <w:r>
        <w:rPr>
          <w:rFonts w:ascii="Times New Roman" w:eastAsia="Batang" w:hAnsi="Times New Roman" w:cs="Times New Roman"/>
          <w:sz w:val="24"/>
          <w:szCs w:val="28"/>
        </w:rPr>
        <w:tab/>
        <w:t>To verify the results of the investigation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color w:val="7030A0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7.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r w:rsidRPr="00EF29DA">
        <w:rPr>
          <w:rFonts w:ascii="Times New Roman" w:eastAsia="Batang" w:hAnsi="Times New Roman" w:cs="Times New Roman"/>
          <w:sz w:val="24"/>
          <w:szCs w:val="28"/>
        </w:rPr>
        <w:t>U</w:t>
      </w:r>
      <w:r w:rsidRPr="00EF29DA">
        <w:rPr>
          <w:rFonts w:ascii="Times New Roman" w:eastAsia="Batang" w:hAnsi="Times New Roman" w:cs="Times New Roman"/>
          <w:noProof/>
          <w:sz w:val="24"/>
          <w:szCs w:val="28"/>
        </w:rPr>
        <w:t xml:space="preserve">nder the influence of gravity the auxins accumulate on the lower side of the radicle. The </w:t>
      </w:r>
      <w:r w:rsidRPr="00EF29DA">
        <w:rPr>
          <w:rFonts w:ascii="Times New Roman" w:eastAsia="Batang" w:hAnsi="Times New Roman" w:cs="Times New Roman"/>
          <w:noProof/>
          <w:sz w:val="24"/>
          <w:szCs w:val="28"/>
        </w:rPr>
        <w:tab/>
        <w:t xml:space="preserve">growth on the lower side is inhibited due to the increased concentration of auxin. The </w:t>
      </w:r>
      <w:r w:rsidRPr="00EF29DA">
        <w:rPr>
          <w:rFonts w:ascii="Times New Roman" w:eastAsia="Batang" w:hAnsi="Times New Roman" w:cs="Times New Roman"/>
          <w:noProof/>
          <w:sz w:val="24"/>
          <w:szCs w:val="28"/>
        </w:rPr>
        <w:tab/>
        <w:t xml:space="preserve">upper side of the radicle has a lower auxin concentration these cells therefore elongate </w:t>
      </w:r>
      <w:r w:rsidRPr="00EF29DA">
        <w:rPr>
          <w:rFonts w:ascii="Times New Roman" w:eastAsia="Batang" w:hAnsi="Times New Roman" w:cs="Times New Roman"/>
          <w:noProof/>
          <w:sz w:val="24"/>
          <w:szCs w:val="28"/>
        </w:rPr>
        <w:tab/>
        <w:t>more causing the radicle to bend and grow downwards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8.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Gravity resulted in the movement of auxin towards the lower part of the shoot when the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shoot was in a horizontal position. Since high concentration of auxin in the lower part of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shoot promotes cell division and elongation it resulted in the growth movement of </w:t>
      </w:r>
      <w:r>
        <w:rPr>
          <w:rFonts w:ascii="Times New Roman" w:eastAsia="Batang" w:hAnsi="Times New Roman" w:cs="Times New Roman"/>
          <w:sz w:val="24"/>
          <w:szCs w:val="28"/>
        </w:rPr>
        <w:tab/>
        <w:t>the shoot away from gravity.</w:t>
      </w:r>
    </w:p>
    <w:p w:rsidR="003F6D2D" w:rsidRDefault="003F6D2D" w:rsidP="003F6D2D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3F6D2D" w:rsidRPr="007751D0" w:rsidRDefault="003F6D2D" w:rsidP="003F6D2D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7751D0">
        <w:rPr>
          <w:rFonts w:ascii="Times New Roman" w:hAnsi="Times New Roman" w:cs="Times New Roman"/>
          <w:b/>
          <w:sz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p w:rsidR="003F6D2D" w:rsidRPr="00592E36" w:rsidRDefault="003F6D2D" w:rsidP="003F6D2D">
      <w:pPr>
        <w:rPr>
          <w:rFonts w:ascii="Times New Roman" w:hAnsi="Times New Roman" w:cs="Times New Roman"/>
          <w:sz w:val="24"/>
          <w:szCs w:val="24"/>
        </w:rPr>
      </w:pPr>
      <w:r w:rsidRPr="00592E36">
        <w:rPr>
          <w:rFonts w:ascii="Times New Roman" w:hAnsi="Times New Roman" w:cs="Times New Roman"/>
          <w:sz w:val="24"/>
          <w:szCs w:val="24"/>
        </w:rPr>
        <w:t>1.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cell elongation in the coleoptiles will increase/decrease/remain the same as the auxin </w:t>
      </w:r>
      <w:r>
        <w:rPr>
          <w:rFonts w:ascii="Times New Roman" w:hAnsi="Times New Roman" w:cs="Times New Roman"/>
          <w:sz w:val="24"/>
          <w:szCs w:val="24"/>
        </w:rPr>
        <w:tab/>
        <w:t>concentration increases/decreases.</w:t>
      </w:r>
    </w:p>
    <w:p w:rsidR="003F6D2D" w:rsidRPr="00592E36" w:rsidRDefault="003F6D2D" w:rsidP="003F6D2D">
      <w:pPr>
        <w:rPr>
          <w:rFonts w:ascii="Times New Roman" w:hAnsi="Times New Roman" w:cs="Times New Roman"/>
          <w:sz w:val="24"/>
          <w:szCs w:val="24"/>
        </w:rPr>
      </w:pPr>
      <w:r w:rsidRPr="00592E36">
        <w:rPr>
          <w:rFonts w:ascii="Times New Roman" w:hAnsi="Times New Roman" w:cs="Times New Roman"/>
          <w:sz w:val="24"/>
          <w:szCs w:val="24"/>
        </w:rPr>
        <w:t>2.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2E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2E36">
        <w:rPr>
          <w:rFonts w:ascii="Times New Roman" w:hAnsi="Times New Roman" w:cs="Times New Roman"/>
          <w:sz w:val="24"/>
          <w:szCs w:val="24"/>
        </w:rPr>
        <w:t>)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Auxin concentration</w:t>
      </w:r>
    </w:p>
    <w:p w:rsidR="003F6D2D" w:rsidRPr="00592E36" w:rsidRDefault="003F6D2D" w:rsidP="003F6D2D">
      <w:pPr>
        <w:rPr>
          <w:rFonts w:ascii="Times New Roman" w:hAnsi="Times New Roman" w:cs="Times New Roman"/>
          <w:sz w:val="24"/>
          <w:szCs w:val="24"/>
        </w:rPr>
      </w:pPr>
      <w:r w:rsidRPr="00592E36">
        <w:rPr>
          <w:rFonts w:ascii="Times New Roman" w:hAnsi="Times New Roman" w:cs="Times New Roman"/>
          <w:sz w:val="24"/>
          <w:szCs w:val="24"/>
        </w:rPr>
        <w:tab/>
        <w:t>b)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Average length of coleoptiles</w:t>
      </w:r>
    </w:p>
    <w:p w:rsidR="003F6D2D" w:rsidRPr="00592E36" w:rsidRDefault="003F6D2D" w:rsidP="003F6D2D">
      <w:pPr>
        <w:rPr>
          <w:rFonts w:ascii="Times New Roman" w:hAnsi="Times New Roman" w:cs="Times New Roman"/>
          <w:sz w:val="24"/>
          <w:szCs w:val="24"/>
        </w:rPr>
      </w:pPr>
      <w:r w:rsidRPr="00592E36">
        <w:rPr>
          <w:rFonts w:ascii="Times New Roman" w:hAnsi="Times New Roman" w:cs="Times New Roman"/>
          <w:sz w:val="24"/>
          <w:szCs w:val="24"/>
        </w:rPr>
        <w:t>3.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Group A. It verifies the results of the investigation.</w:t>
      </w:r>
    </w:p>
    <w:p w:rsidR="003F6D2D" w:rsidRPr="00592E36" w:rsidRDefault="003F6D2D" w:rsidP="003F6D2D">
      <w:pPr>
        <w:rPr>
          <w:rFonts w:ascii="Times New Roman" w:hAnsi="Times New Roman" w:cs="Times New Roman"/>
          <w:sz w:val="24"/>
          <w:szCs w:val="24"/>
        </w:rPr>
      </w:pPr>
      <w:r w:rsidRPr="00592E36">
        <w:rPr>
          <w:rFonts w:ascii="Times New Roman" w:hAnsi="Times New Roman" w:cs="Times New Roman"/>
          <w:sz w:val="24"/>
          <w:szCs w:val="24"/>
        </w:rPr>
        <w:t>4.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Removed the effect of auxin produced at the tip as there can be different concentrations </w:t>
      </w:r>
      <w:r>
        <w:rPr>
          <w:rFonts w:ascii="Times New Roman" w:hAnsi="Times New Roman" w:cs="Times New Roman"/>
          <w:sz w:val="24"/>
          <w:szCs w:val="24"/>
        </w:rPr>
        <w:tab/>
        <w:t>produced by each coleoptile.</w:t>
      </w:r>
    </w:p>
    <w:p w:rsidR="003F6D2D" w:rsidRPr="00592E36" w:rsidRDefault="003F6D2D" w:rsidP="003F6D2D">
      <w:pPr>
        <w:rPr>
          <w:rFonts w:ascii="Times New Roman" w:hAnsi="Times New Roman" w:cs="Times New Roman"/>
          <w:sz w:val="24"/>
          <w:szCs w:val="24"/>
        </w:rPr>
      </w:pPr>
      <w:r w:rsidRPr="00592E3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Same species of bean plant was used. The coleoptiles used were of the same length.</w:t>
      </w:r>
    </w:p>
    <w:p w:rsidR="003F6D2D" w:rsidRPr="00592E36" w:rsidRDefault="003F6D2D" w:rsidP="003F6D2D">
      <w:pPr>
        <w:rPr>
          <w:rFonts w:ascii="Times New Roman" w:hAnsi="Times New Roman" w:cs="Times New Roman"/>
          <w:sz w:val="24"/>
          <w:szCs w:val="24"/>
        </w:rPr>
      </w:pPr>
      <w:r w:rsidRPr="00592E36">
        <w:rPr>
          <w:rFonts w:ascii="Times New Roman" w:hAnsi="Times New Roman" w:cs="Times New Roman"/>
          <w:sz w:val="24"/>
          <w:szCs w:val="24"/>
        </w:rPr>
        <w:t>6.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Increase the sample size. Repeat the investigation several times and calculate the average.</w:t>
      </w:r>
    </w:p>
    <w:p w:rsidR="003F6D2D" w:rsidRDefault="003F6D2D" w:rsidP="003F6D2D">
      <w:pPr>
        <w:rPr>
          <w:rFonts w:ascii="Times New Roman" w:hAnsi="Times New Roman" w:cs="Times New Roman"/>
          <w:sz w:val="24"/>
          <w:szCs w:val="24"/>
        </w:rPr>
      </w:pPr>
      <w:r w:rsidRPr="00592E36">
        <w:rPr>
          <w:rFonts w:ascii="Times New Roman" w:hAnsi="Times New Roman" w:cs="Times New Roman"/>
          <w:sz w:val="24"/>
          <w:szCs w:val="24"/>
        </w:rPr>
        <w:t>7.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592E36">
        <w:rPr>
          <w:rFonts w:ascii="Times New Roman" w:hAnsi="Times New Roman" w:cs="Times New Roman"/>
          <w:sz w:val="24"/>
          <w:szCs w:val="24"/>
        </w:rPr>
        <w:t xml:space="preserve">ine graph </w:t>
      </w:r>
      <w:r>
        <w:rPr>
          <w:rFonts w:ascii="Times New Roman" w:hAnsi="Times New Roman" w:cs="Times New Roman"/>
          <w:sz w:val="24"/>
          <w:szCs w:val="24"/>
        </w:rPr>
        <w:t>illustrating</w:t>
      </w:r>
      <w:r w:rsidRPr="00592E36">
        <w:rPr>
          <w:rFonts w:ascii="Times New Roman" w:hAnsi="Times New Roman" w:cs="Times New Roman"/>
          <w:sz w:val="24"/>
          <w:szCs w:val="24"/>
        </w:rPr>
        <w:t xml:space="preserve"> the relationship between the auxin concentration and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E36">
        <w:rPr>
          <w:rFonts w:ascii="Times New Roman" w:hAnsi="Times New Roman" w:cs="Times New Roman"/>
          <w:sz w:val="24"/>
          <w:szCs w:val="24"/>
        </w:rPr>
        <w:t xml:space="preserve">average length of the coleoptiles. </w:t>
      </w:r>
    </w:p>
    <w:p w:rsidR="003F6D2D" w:rsidRPr="00592E36" w:rsidRDefault="003F6D2D" w:rsidP="003F6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B2D46" wp14:editId="64C4B42A">
            <wp:extent cx="4400550" cy="25622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2D" w:rsidRPr="00592E36" w:rsidRDefault="003F6D2D" w:rsidP="003F6D2D">
      <w:pPr>
        <w:rPr>
          <w:rFonts w:ascii="Times New Roman" w:hAnsi="Times New Roman" w:cs="Times New Roman"/>
          <w:sz w:val="24"/>
          <w:szCs w:val="24"/>
        </w:rPr>
      </w:pPr>
      <w:r w:rsidRPr="00592E36">
        <w:rPr>
          <w:rFonts w:ascii="Times New Roman" w:hAnsi="Times New Roman" w:cs="Times New Roman"/>
          <w:sz w:val="24"/>
          <w:szCs w:val="24"/>
        </w:rPr>
        <w:t>8.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arbitrary units.</w:t>
      </w:r>
      <w:r w:rsidRPr="0059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this concentration the average length of the coleoptiles was the </w:t>
      </w:r>
      <w:r>
        <w:rPr>
          <w:rFonts w:ascii="Times New Roman" w:hAnsi="Times New Roman" w:cs="Times New Roman"/>
          <w:sz w:val="24"/>
          <w:szCs w:val="24"/>
        </w:rPr>
        <w:tab/>
        <w:t>longest.</w:t>
      </w:r>
    </w:p>
    <w:p w:rsidR="003F6D2D" w:rsidRPr="00592E36" w:rsidRDefault="003F6D2D" w:rsidP="003F6D2D">
      <w:pPr>
        <w:rPr>
          <w:rFonts w:ascii="Times New Roman" w:hAnsi="Times New Roman" w:cs="Times New Roman"/>
          <w:sz w:val="24"/>
          <w:szCs w:val="24"/>
        </w:rPr>
      </w:pPr>
      <w:r w:rsidRPr="00592E36">
        <w:rPr>
          <w:rFonts w:ascii="Times New Roman" w:hAnsi="Times New Roman" w:cs="Times New Roman"/>
          <w:sz w:val="24"/>
          <w:szCs w:val="24"/>
        </w:rPr>
        <w:t>9.</w:t>
      </w:r>
      <w:r w:rsidRPr="00592E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 increase in the auxin concentration results in an increase cell elongation of the </w:t>
      </w:r>
      <w:r>
        <w:rPr>
          <w:rFonts w:ascii="Times New Roman" w:hAnsi="Times New Roman" w:cs="Times New Roman"/>
          <w:sz w:val="24"/>
          <w:szCs w:val="24"/>
        </w:rPr>
        <w:tab/>
        <w:t xml:space="preserve">coleoptiles until the optimum concentration. An increase in the auxin concentration past </w:t>
      </w:r>
      <w:r>
        <w:rPr>
          <w:rFonts w:ascii="Times New Roman" w:hAnsi="Times New Roman" w:cs="Times New Roman"/>
          <w:sz w:val="24"/>
          <w:szCs w:val="24"/>
        </w:rPr>
        <w:tab/>
        <w:t>the optimum results inhibits/decreases cell elongation.</w:t>
      </w:r>
    </w:p>
    <w:p w:rsidR="003F6D2D" w:rsidRDefault="003F6D2D" w:rsidP="003F6D2D">
      <w:pPr>
        <w:pStyle w:val="ListParagraph"/>
      </w:pP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noProof/>
          <w:color w:val="7030A0"/>
          <w:sz w:val="24"/>
          <w:szCs w:val="28"/>
        </w:rPr>
      </w:pPr>
    </w:p>
    <w:p w:rsidR="003F6D2D" w:rsidRPr="008F7455" w:rsidRDefault="003F6D2D" w:rsidP="003F6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>PLANT DEFENCE MECHANISMS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1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>Thorns</w:t>
      </w:r>
    </w:p>
    <w:p w:rsidR="003F6D2D" w:rsidRDefault="003F6D2D" w:rsidP="003F6D2D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Eating of the plant is uncomfortable to the herbivore as it may cause pain to the herbivore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during consumption which in turn will prevent the herbivore from eating the plant or </w:t>
      </w:r>
      <w:r>
        <w:rPr>
          <w:rFonts w:ascii="Times New Roman" w:eastAsia="Batang" w:hAnsi="Times New Roman" w:cs="Times New Roman"/>
          <w:sz w:val="24"/>
          <w:szCs w:val="28"/>
        </w:rPr>
        <w:tab/>
        <w:t>slow down the rate in which they consume the plant.</w:t>
      </w:r>
    </w:p>
    <w:p w:rsidR="003F6D2D" w:rsidRDefault="003F6D2D" w:rsidP="003F6D2D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Chemical secretions. Some chemical secretions are bitter and difficult to digest. </w:t>
      </w:r>
    </w:p>
    <w:p w:rsidR="002D5C7B" w:rsidRDefault="002D5C7B">
      <w:bookmarkStart w:id="0" w:name="_GoBack"/>
      <w:bookmarkEnd w:id="0"/>
    </w:p>
    <w:sectPr w:rsidR="002D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2D"/>
    <w:rsid w:val="002D5C7B"/>
    <w:rsid w:val="003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46DD-5153-4A40-8621-8C7DF92C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2D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2021-06-11T17:54:00Z</dcterms:created>
  <dcterms:modified xsi:type="dcterms:W3CDTF">2021-06-11T17:54:00Z</dcterms:modified>
</cp:coreProperties>
</file>